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F5" w:rsidRPr="00293C60" w:rsidRDefault="00293C60" w:rsidP="00293C60">
      <w:pPr>
        <w:spacing w:before="175"/>
        <w:jc w:val="both"/>
        <w:rPr>
          <w:rFonts w:ascii="Times New Roman" w:eastAsia="Verdana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293C60">
        <w:rPr>
          <w:rFonts w:ascii="Times New Roman" w:eastAsia="Verdana" w:hAnsi="Times New Roman" w:cs="Times New Roman"/>
          <w:b/>
          <w:i/>
          <w:sz w:val="24"/>
          <w:szCs w:val="24"/>
        </w:rPr>
        <w:t>BANDO AD EVIDENZA PUBBLICA PER L’ASSEGNAZIONE IN CONCESSIONE DELL'AREA AD USO PARCO PUBBLICO, CON CHIOSCO BAR UBICATO ALL'INTERNO, SITO IN VIA CADORNA N. 25 DEL COMUNE DI FAGNANO OLONA</w:t>
      </w:r>
    </w:p>
    <w:p w:rsidR="003E67F5" w:rsidRDefault="00293C60">
      <w:pPr>
        <w:pStyle w:val="Corpotesto"/>
        <w:spacing w:before="258"/>
        <w:rPr>
          <w:rFonts w:ascii="Verdana"/>
          <w:b/>
        </w:rPr>
      </w:pPr>
      <w:r w:rsidRPr="00293C60">
        <w:rPr>
          <w:noProof/>
          <w:lang w:eastAsia="it-IT"/>
        </w:rPr>
        <mc:AlternateContent>
          <mc:Choice Requires="wps">
            <w:drawing>
              <wp:inline distT="0" distB="0" distL="0" distR="0" wp14:anchorId="5918B4DC" wp14:editId="236E4F60">
                <wp:extent cx="6123305" cy="923925"/>
                <wp:effectExtent l="0" t="0" r="10795" b="28575"/>
                <wp:docPr id="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3305" cy="92392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60" w:rsidRPr="00293C60" w:rsidRDefault="00293C60" w:rsidP="00293C60">
                            <w:pPr>
                              <w:pStyle w:val="Corpotesto"/>
                              <w:spacing w:before="1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MODELLO </w:t>
                            </w:r>
                            <w:r w:rsidRPr="00624D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ALLEGATO D</w:t>
                            </w:r>
                          </w:p>
                          <w:p w:rsidR="00293C60" w:rsidRPr="00293C60" w:rsidRDefault="00293C60" w:rsidP="00293C60">
                            <w:pPr>
                              <w:spacing w:before="254"/>
                              <w:ind w:left="943" w:right="5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DICHIARAZIONE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PRESA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VISIONE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DEI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LUOGHI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RITIRO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C6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DEI DOCUMENTI INTEGRATIVI</w:t>
                            </w:r>
                          </w:p>
                          <w:p w:rsidR="00293C60" w:rsidRDefault="00293C60" w:rsidP="00293C60">
                            <w:pPr>
                              <w:spacing w:before="3"/>
                              <w:ind w:left="296" w:right="49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918B4D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2.1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" fillcolor="#e3e3e3" strokeweight=".5pt">
                <v:path arrowok="t"/>
                <v:textbox inset="0,0,0,0">
                  <w:txbxContent>
                    <w:p w:rsidR="00293C60" w:rsidRPr="00293C60" w:rsidRDefault="00293C60" w:rsidP="00293C60">
                      <w:pPr>
                        <w:pStyle w:val="Corpotesto"/>
                        <w:spacing w:before="1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93C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MODELLO </w:t>
                      </w:r>
                      <w:r w:rsidRPr="00624D0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ALLEGATO D</w:t>
                      </w:r>
                    </w:p>
                    <w:p w:rsidR="00293C60" w:rsidRPr="00293C60" w:rsidRDefault="00293C60" w:rsidP="00293C60">
                      <w:pPr>
                        <w:spacing w:before="254"/>
                        <w:ind w:left="943" w:right="510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DICHIARAZIONE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DI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PRESA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VISIONE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DEI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LUOGHI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RITIRO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93C6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DEI DOCUMENTI INTEGRATIVI</w:t>
                      </w:r>
                    </w:p>
                    <w:p w:rsidR="00293C60" w:rsidRDefault="00293C60" w:rsidP="00293C60">
                      <w:pPr>
                        <w:spacing w:before="3"/>
                        <w:ind w:left="296" w:right="494"/>
                        <w:jc w:val="center"/>
                        <w:rPr>
                          <w:rFonts w:ascii="Verdana"/>
                          <w:b/>
                          <w:color w:val="000000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93C60" w:rsidRDefault="00293C60" w:rsidP="00293C60">
      <w:pPr>
        <w:pStyle w:val="Corpotesto"/>
        <w:tabs>
          <w:tab w:val="left" w:pos="9100"/>
        </w:tabs>
      </w:pPr>
    </w:p>
    <w:p w:rsidR="003E67F5" w:rsidRPr="00293C60" w:rsidRDefault="001653A8" w:rsidP="00293C60">
      <w:pPr>
        <w:pStyle w:val="Corpotesto"/>
        <w:tabs>
          <w:tab w:val="left" w:pos="9100"/>
        </w:tabs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>Il sottoscritto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67F5" w:rsidRPr="00293C60" w:rsidRDefault="003E67F5" w:rsidP="00293C6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E67F5" w:rsidRPr="00293C60" w:rsidRDefault="001653A8" w:rsidP="00293C60">
      <w:pPr>
        <w:pStyle w:val="Corpotesto"/>
        <w:tabs>
          <w:tab w:val="left" w:pos="6457"/>
          <w:tab w:val="left" w:pos="9124"/>
        </w:tabs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 xml:space="preserve">nato a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3C60">
        <w:rPr>
          <w:rFonts w:ascii="Times New Roman" w:hAnsi="Times New Roman" w:cs="Times New Roman"/>
          <w:sz w:val="24"/>
          <w:szCs w:val="24"/>
        </w:rPr>
        <w:t xml:space="preserve">il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67F5" w:rsidRPr="00293C60" w:rsidRDefault="003E67F5" w:rsidP="00293C6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E67F5" w:rsidRPr="00293C60" w:rsidRDefault="001653A8" w:rsidP="00293C60">
      <w:pPr>
        <w:pStyle w:val="Corpotesto"/>
        <w:tabs>
          <w:tab w:val="left" w:pos="4791"/>
          <w:tab w:val="left" w:pos="9049"/>
        </w:tabs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>residente a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3C60">
        <w:rPr>
          <w:rFonts w:ascii="Times New Roman" w:hAnsi="Times New Roman" w:cs="Times New Roman"/>
          <w:sz w:val="24"/>
          <w:szCs w:val="24"/>
        </w:rPr>
        <w:t>via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67F5" w:rsidRPr="00293C60" w:rsidRDefault="003E67F5" w:rsidP="00293C6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E67F5" w:rsidRPr="00293C60" w:rsidRDefault="001653A8" w:rsidP="00293C60">
      <w:pPr>
        <w:pStyle w:val="Corpotesto"/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>in qualità di:</w:t>
      </w:r>
    </w:p>
    <w:p w:rsidR="003E67F5" w:rsidRPr="00293C60" w:rsidRDefault="001653A8" w:rsidP="00293C60">
      <w:pPr>
        <w:pStyle w:val="Paragrafoelenco"/>
        <w:numPr>
          <w:ilvl w:val="0"/>
          <w:numId w:val="2"/>
        </w:numPr>
        <w:tabs>
          <w:tab w:val="left" w:pos="1069"/>
        </w:tabs>
        <w:ind w:left="1069" w:hanging="359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>Titolare</w:t>
      </w:r>
    </w:p>
    <w:p w:rsidR="003E67F5" w:rsidRPr="00293C60" w:rsidRDefault="001653A8" w:rsidP="00293C60">
      <w:pPr>
        <w:pStyle w:val="Paragrafoelenco"/>
        <w:numPr>
          <w:ilvl w:val="0"/>
          <w:numId w:val="2"/>
        </w:numPr>
        <w:tabs>
          <w:tab w:val="left" w:pos="1069"/>
        </w:tabs>
        <w:ind w:left="1069" w:hanging="359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>Legale rappresentante</w:t>
      </w:r>
    </w:p>
    <w:p w:rsidR="003E67F5" w:rsidRPr="00293C60" w:rsidRDefault="001653A8" w:rsidP="00293C60">
      <w:pPr>
        <w:pStyle w:val="Paragrafoelenco"/>
        <w:numPr>
          <w:ilvl w:val="0"/>
          <w:numId w:val="2"/>
        </w:numPr>
        <w:tabs>
          <w:tab w:val="left" w:pos="1069"/>
        </w:tabs>
        <w:ind w:left="1069" w:hanging="359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>Direttore tecnico</w:t>
      </w:r>
    </w:p>
    <w:p w:rsidR="003E67F5" w:rsidRPr="006C25E6" w:rsidRDefault="001653A8" w:rsidP="00293C60">
      <w:pPr>
        <w:pStyle w:val="Paragrafoelenco"/>
        <w:numPr>
          <w:ilvl w:val="0"/>
          <w:numId w:val="2"/>
        </w:numPr>
        <w:tabs>
          <w:tab w:val="left" w:pos="1070"/>
          <w:tab w:val="left" w:pos="2989"/>
          <w:tab w:val="left" w:pos="5177"/>
          <w:tab w:val="left" w:pos="7352"/>
          <w:tab w:val="left" w:pos="8837"/>
        </w:tabs>
        <w:ind w:right="565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 xml:space="preserve">Soggetto nominato procuratore con atto in data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3C60">
        <w:rPr>
          <w:rFonts w:ascii="Times New Roman" w:hAnsi="Times New Roman" w:cs="Times New Roman"/>
          <w:sz w:val="24"/>
          <w:szCs w:val="24"/>
        </w:rPr>
        <w:t xml:space="preserve">n°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3C60">
        <w:rPr>
          <w:rFonts w:ascii="Times New Roman" w:hAnsi="Times New Roman" w:cs="Times New Roman"/>
          <w:sz w:val="24"/>
          <w:szCs w:val="24"/>
        </w:rPr>
        <w:t xml:space="preserve"> di repertorio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3C60">
        <w:rPr>
          <w:rFonts w:ascii="Times New Roman" w:hAnsi="Times New Roman" w:cs="Times New Roman"/>
          <w:sz w:val="24"/>
          <w:szCs w:val="24"/>
        </w:rPr>
        <w:t xml:space="preserve">notaio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C25E6" w:rsidRPr="006C25E6" w:rsidRDefault="006C25E6" w:rsidP="007E7083">
      <w:pPr>
        <w:pStyle w:val="Paragrafoelenco"/>
        <w:numPr>
          <w:ilvl w:val="0"/>
          <w:numId w:val="2"/>
        </w:numPr>
        <w:tabs>
          <w:tab w:val="left" w:pos="1070"/>
          <w:tab w:val="left" w:pos="2989"/>
          <w:tab w:val="left" w:pos="5177"/>
          <w:tab w:val="left" w:pos="7352"/>
          <w:tab w:val="left" w:pos="8837"/>
        </w:tabs>
        <w:ind w:right="145"/>
        <w:jc w:val="both"/>
        <w:rPr>
          <w:rFonts w:ascii="Times New Roman" w:hAnsi="Times New Roman" w:cs="Times New Roman"/>
          <w:sz w:val="24"/>
          <w:szCs w:val="24"/>
        </w:rPr>
      </w:pPr>
      <w:r w:rsidRPr="006C25E6">
        <w:rPr>
          <w:rFonts w:ascii="Times New Roman" w:hAnsi="Times New Roman" w:cs="Times New Roman"/>
          <w:sz w:val="24"/>
          <w:szCs w:val="24"/>
        </w:rPr>
        <w:t>Delegato munito di apposita delega del legale rappresentante del soggetto partecipante</w:t>
      </w:r>
    </w:p>
    <w:p w:rsidR="003E67F5" w:rsidRPr="00293C60" w:rsidRDefault="003E67F5" w:rsidP="00293C6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E67F5" w:rsidRPr="00293C60" w:rsidRDefault="001653A8" w:rsidP="00293C60">
      <w:pPr>
        <w:pStyle w:val="Corpotesto"/>
        <w:tabs>
          <w:tab w:val="left" w:pos="9038"/>
        </w:tabs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 xml:space="preserve">Della ditta/società/associazione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67F5" w:rsidRPr="00293C60" w:rsidRDefault="003E67F5" w:rsidP="00293C6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E67F5" w:rsidRPr="00293C60" w:rsidRDefault="001653A8" w:rsidP="00293C60">
      <w:pPr>
        <w:pStyle w:val="Corpotesto"/>
        <w:tabs>
          <w:tab w:val="left" w:pos="5825"/>
          <w:tab w:val="left" w:pos="9025"/>
        </w:tabs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 xml:space="preserve">con sede legale in via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3C60">
        <w:rPr>
          <w:rFonts w:ascii="Times New Roman" w:hAnsi="Times New Roman" w:cs="Times New Roman"/>
          <w:sz w:val="24"/>
          <w:szCs w:val="24"/>
        </w:rPr>
        <w:t>Città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67F5" w:rsidRPr="00293C60" w:rsidRDefault="003E67F5" w:rsidP="00293C6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E67F5" w:rsidRPr="00293C60" w:rsidRDefault="001653A8" w:rsidP="00293C60">
      <w:pPr>
        <w:pStyle w:val="Corpotesto"/>
        <w:tabs>
          <w:tab w:val="left" w:pos="3630"/>
          <w:tab w:val="left" w:pos="9025"/>
        </w:tabs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>tel.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3C60">
        <w:rPr>
          <w:rFonts w:ascii="Times New Roman" w:hAnsi="Times New Roman" w:cs="Times New Roman"/>
          <w:sz w:val="24"/>
          <w:szCs w:val="24"/>
        </w:rPr>
        <w:t xml:space="preserve">e-mail/PEC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3C60" w:rsidRDefault="00293C60" w:rsidP="00293C60">
      <w:pPr>
        <w:pStyle w:val="Titolo"/>
        <w:spacing w:before="0"/>
        <w:rPr>
          <w:rFonts w:ascii="Times New Roman" w:hAnsi="Times New Roman" w:cs="Times New Roman"/>
        </w:rPr>
      </w:pPr>
    </w:p>
    <w:p w:rsidR="003E67F5" w:rsidRDefault="001653A8" w:rsidP="00293C60">
      <w:pPr>
        <w:pStyle w:val="Titolo"/>
        <w:spacing w:before="0"/>
        <w:rPr>
          <w:rFonts w:ascii="Times New Roman" w:hAnsi="Times New Roman" w:cs="Times New Roman"/>
        </w:rPr>
      </w:pPr>
      <w:r w:rsidRPr="00293C60">
        <w:rPr>
          <w:rFonts w:ascii="Times New Roman" w:hAnsi="Times New Roman" w:cs="Times New Roman"/>
        </w:rPr>
        <w:t>DICHIARA</w:t>
      </w:r>
    </w:p>
    <w:p w:rsidR="00293C60" w:rsidRPr="00293C60" w:rsidRDefault="00293C60" w:rsidP="00293C60">
      <w:pPr>
        <w:pStyle w:val="Titolo"/>
        <w:spacing w:before="0"/>
        <w:rPr>
          <w:rFonts w:ascii="Times New Roman" w:hAnsi="Times New Roman" w:cs="Times New Roman"/>
        </w:rPr>
      </w:pPr>
    </w:p>
    <w:p w:rsidR="003E67F5" w:rsidRDefault="00C54915" w:rsidP="00293C6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ahoma" w:hAnsi="Tahoma" w:cs="Tahoma"/>
          <w:sz w:val="24"/>
          <w:szCs w:val="24"/>
        </w:rPr>
        <w:t>⃣</w:t>
      </w:r>
      <w:r w:rsidRPr="00293C60">
        <w:rPr>
          <w:rFonts w:ascii="Times New Roman" w:hAnsi="Times New Roman" w:cs="Times New Roman"/>
          <w:sz w:val="24"/>
          <w:szCs w:val="24"/>
        </w:rPr>
        <w:tab/>
      </w:r>
      <w:r w:rsidR="001653A8" w:rsidRPr="00293C60">
        <w:rPr>
          <w:rFonts w:ascii="Times New Roman" w:hAnsi="Times New Roman" w:cs="Times New Roman"/>
          <w:sz w:val="24"/>
          <w:szCs w:val="24"/>
        </w:rPr>
        <w:t xml:space="preserve">Di aver ritirato </w:t>
      </w:r>
      <w:r w:rsidR="006C25E6">
        <w:rPr>
          <w:rFonts w:ascii="Times New Roman" w:hAnsi="Times New Roman" w:cs="Times New Roman"/>
          <w:sz w:val="24"/>
          <w:szCs w:val="24"/>
        </w:rPr>
        <w:t>copia dei documenti integrativi</w:t>
      </w:r>
    </w:p>
    <w:p w:rsidR="00293C60" w:rsidRPr="00293C60" w:rsidRDefault="00293C60" w:rsidP="00293C6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3E67F5" w:rsidRPr="00293C60" w:rsidRDefault="00C54915" w:rsidP="00293C60">
      <w:pPr>
        <w:tabs>
          <w:tab w:val="left" w:pos="1144"/>
        </w:tabs>
        <w:ind w:left="720" w:right="13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ahoma" w:hAnsi="Tahoma" w:cs="Tahoma"/>
          <w:sz w:val="24"/>
          <w:szCs w:val="24"/>
        </w:rPr>
        <w:t>⃣</w:t>
      </w:r>
      <w:r w:rsidRPr="00293C60">
        <w:rPr>
          <w:rFonts w:ascii="Times New Roman" w:hAnsi="Times New Roman" w:cs="Times New Roman"/>
          <w:sz w:val="24"/>
          <w:szCs w:val="24"/>
        </w:rPr>
        <w:tab/>
      </w:r>
      <w:r w:rsidR="001653A8" w:rsidRPr="00293C60">
        <w:rPr>
          <w:rFonts w:ascii="Times New Roman" w:hAnsi="Times New Roman" w:cs="Times New Roman"/>
          <w:sz w:val="24"/>
          <w:szCs w:val="24"/>
        </w:rPr>
        <w:t>Di aver preso visione dello stato di fatto dei luoghi e di tutte le circostanze ed elementi che possono influire sull’offerta presentata; di accettare, senza riserva alcuna, tutte le norme e disposizioni contenute nel bando pubblico e di aver ritenuto le condizioni tali da consentire l’offerta presentata.</w:t>
      </w:r>
    </w:p>
    <w:p w:rsidR="00293C60" w:rsidRDefault="00293C60" w:rsidP="00293C60">
      <w:pPr>
        <w:pStyle w:val="Titolo1"/>
        <w:ind w:left="5667"/>
        <w:rPr>
          <w:rFonts w:ascii="Times New Roman" w:hAnsi="Times New Roman" w:cs="Times New Roman"/>
          <w:sz w:val="24"/>
          <w:szCs w:val="24"/>
        </w:rPr>
      </w:pPr>
    </w:p>
    <w:p w:rsidR="003E67F5" w:rsidRPr="00293C60" w:rsidRDefault="006C25E6" w:rsidP="00293C60">
      <w:pPr>
        <w:pStyle w:val="Titolo1"/>
        <w:ind w:left="56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In fede</w:t>
      </w:r>
    </w:p>
    <w:p w:rsidR="003E67F5" w:rsidRPr="00293C60" w:rsidRDefault="001653A8" w:rsidP="00293C60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293C60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4390009</wp:posOffset>
                </wp:positionH>
                <wp:positionV relativeFrom="paragraph">
                  <wp:posOffset>187781</wp:posOffset>
                </wp:positionV>
                <wp:extent cx="219964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96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9640" h="12700">
                              <a:moveTo>
                                <a:pt x="219938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199386" y="12192"/>
                              </a:lnTo>
                              <a:lnTo>
                                <a:pt x="2199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9AD6189" id="Graphic 3" o:spid="_x0000_s1026" style="position:absolute;margin-left:345.65pt;margin-top:14.8pt;width:173.2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9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" path="m2199386,l,,,12192r2199386,l21993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67F5" w:rsidRPr="00293C60" w:rsidRDefault="001653A8" w:rsidP="00293C60">
      <w:pPr>
        <w:pStyle w:val="Corpotesto"/>
        <w:tabs>
          <w:tab w:val="left" w:pos="9086"/>
        </w:tabs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 xml:space="preserve">Il sopralluogo è stato effettuato in data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67F5" w:rsidRPr="00293C60" w:rsidRDefault="003E67F5" w:rsidP="00293C6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E67F5" w:rsidRPr="00293C60" w:rsidRDefault="001653A8" w:rsidP="00293C60">
      <w:pPr>
        <w:pStyle w:val="Corpotesto"/>
        <w:tabs>
          <w:tab w:val="left" w:pos="3585"/>
          <w:tab w:val="left" w:pos="5588"/>
          <w:tab w:val="left" w:pos="9100"/>
        </w:tabs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 xml:space="preserve">da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3C60">
        <w:rPr>
          <w:rFonts w:ascii="Times New Roman" w:hAnsi="Times New Roman" w:cs="Times New Roman"/>
          <w:sz w:val="24"/>
          <w:szCs w:val="24"/>
        </w:rPr>
        <w:t>documento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3C60">
        <w:rPr>
          <w:rFonts w:ascii="Times New Roman" w:hAnsi="Times New Roman" w:cs="Times New Roman"/>
          <w:sz w:val="24"/>
          <w:szCs w:val="24"/>
        </w:rPr>
        <w:t xml:space="preserve">n° </w:t>
      </w:r>
      <w:r w:rsidRPr="00293C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3C60" w:rsidRDefault="00293C60" w:rsidP="00293C60">
      <w:pPr>
        <w:pStyle w:val="Corpotesto"/>
        <w:ind w:left="710"/>
        <w:rPr>
          <w:rFonts w:ascii="Times New Roman" w:hAnsi="Times New Roman" w:cs="Times New Roman"/>
          <w:sz w:val="24"/>
          <w:szCs w:val="24"/>
        </w:rPr>
      </w:pPr>
    </w:p>
    <w:p w:rsidR="003E67F5" w:rsidRDefault="001653A8" w:rsidP="00293C60">
      <w:pPr>
        <w:pStyle w:val="Corpotesto"/>
        <w:ind w:left="710"/>
        <w:rPr>
          <w:rFonts w:ascii="Times New Roman" w:hAnsi="Times New Roman" w:cs="Times New Roman"/>
          <w:sz w:val="24"/>
          <w:szCs w:val="24"/>
        </w:rPr>
      </w:pPr>
      <w:r w:rsidRPr="00293C60">
        <w:rPr>
          <w:rFonts w:ascii="Times New Roman" w:hAnsi="Times New Roman" w:cs="Times New Roman"/>
          <w:sz w:val="24"/>
          <w:szCs w:val="24"/>
        </w:rPr>
        <w:t>allegato in copia alla presente.</w:t>
      </w:r>
    </w:p>
    <w:p w:rsidR="00293C60" w:rsidRDefault="00D941C8" w:rsidP="00293C60">
      <w:pPr>
        <w:pStyle w:val="Titolo1"/>
        <w:ind w:left="56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3C60">
        <w:rPr>
          <w:rFonts w:ascii="Times New Roman" w:hAnsi="Times New Roman" w:cs="Times New Roman"/>
          <w:sz w:val="24"/>
          <w:szCs w:val="24"/>
        </w:rPr>
        <w:t xml:space="preserve"> Il personale incaricato</w:t>
      </w:r>
      <w:r>
        <w:rPr>
          <w:rFonts w:ascii="Times New Roman" w:hAnsi="Times New Roman" w:cs="Times New Roman"/>
          <w:sz w:val="24"/>
          <w:szCs w:val="24"/>
        </w:rPr>
        <w:t xml:space="preserve"> dell’Ente</w:t>
      </w:r>
    </w:p>
    <w:p w:rsidR="006C25E6" w:rsidRPr="00293C60" w:rsidRDefault="006C25E6" w:rsidP="00293C60">
      <w:pPr>
        <w:pStyle w:val="Titolo1"/>
        <w:ind w:left="56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Timbro e firma</w:t>
      </w:r>
    </w:p>
    <w:p w:rsidR="00293C60" w:rsidRPr="00293C60" w:rsidRDefault="00293C60" w:rsidP="00B371E0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293C60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7D3554" wp14:editId="3373BC98">
                <wp:simplePos x="0" y="0"/>
                <wp:positionH relativeFrom="page">
                  <wp:posOffset>4390009</wp:posOffset>
                </wp:positionH>
                <wp:positionV relativeFrom="paragraph">
                  <wp:posOffset>187781</wp:posOffset>
                </wp:positionV>
                <wp:extent cx="2199640" cy="12700"/>
                <wp:effectExtent l="0" t="0" r="0" b="0"/>
                <wp:wrapTopAndBottom/>
                <wp:docPr id="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96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9640" h="12700">
                              <a:moveTo>
                                <a:pt x="219938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199386" y="12192"/>
                              </a:lnTo>
                              <a:lnTo>
                                <a:pt x="2199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C307F87" id="Graphic 3" o:spid="_x0000_s1026" style="position:absolute;margin-left:345.65pt;margin-top:14.8pt;width:173.2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9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" path="m2199386,l,,,12192r2199386,l219938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293C60" w:rsidRPr="00293C60">
      <w:footerReference w:type="default" r:id="rId7"/>
      <w:type w:val="continuous"/>
      <w:pgSz w:w="11910" w:h="16840"/>
      <w:pgMar w:top="980" w:right="992" w:bottom="1700" w:left="1275" w:header="0" w:footer="1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61" w:rsidRDefault="00FB2A61">
      <w:r>
        <w:separator/>
      </w:r>
    </w:p>
  </w:endnote>
  <w:endnote w:type="continuationSeparator" w:id="0">
    <w:p w:rsidR="00FB2A61" w:rsidRDefault="00FB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F5" w:rsidRDefault="003E67F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61" w:rsidRDefault="00FB2A61">
      <w:r>
        <w:separator/>
      </w:r>
    </w:p>
  </w:footnote>
  <w:footnote w:type="continuationSeparator" w:id="0">
    <w:p w:rsidR="00FB2A61" w:rsidRDefault="00FB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1682E"/>
    <w:multiLevelType w:val="hybridMultilevel"/>
    <w:tmpl w:val="F796F944"/>
    <w:lvl w:ilvl="0" w:tplc="3F04D3B6">
      <w:numFmt w:val="bullet"/>
      <w:lvlText w:val="□"/>
      <w:lvlJc w:val="left"/>
      <w:pPr>
        <w:ind w:left="10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7C2106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2" w:tplc="33440868">
      <w:numFmt w:val="bullet"/>
      <w:lvlText w:val="•"/>
      <w:lvlJc w:val="left"/>
      <w:pPr>
        <w:ind w:left="2791" w:hanging="360"/>
      </w:pPr>
      <w:rPr>
        <w:rFonts w:hint="default"/>
        <w:lang w:val="it-IT" w:eastAsia="en-US" w:bidi="ar-SA"/>
      </w:rPr>
    </w:lvl>
    <w:lvl w:ilvl="3" w:tplc="FEFA723A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92EAC748">
      <w:numFmt w:val="bullet"/>
      <w:lvlText w:val="•"/>
      <w:lvlJc w:val="left"/>
      <w:pPr>
        <w:ind w:left="4503" w:hanging="360"/>
      </w:pPr>
      <w:rPr>
        <w:rFonts w:hint="default"/>
        <w:lang w:val="it-IT" w:eastAsia="en-US" w:bidi="ar-SA"/>
      </w:rPr>
    </w:lvl>
    <w:lvl w:ilvl="5" w:tplc="CDF81DA6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6" w:tplc="AE628D3C">
      <w:numFmt w:val="bullet"/>
      <w:lvlText w:val="•"/>
      <w:lvlJc w:val="left"/>
      <w:pPr>
        <w:ind w:left="6215" w:hanging="360"/>
      </w:pPr>
      <w:rPr>
        <w:rFonts w:hint="default"/>
        <w:lang w:val="it-IT" w:eastAsia="en-US" w:bidi="ar-SA"/>
      </w:rPr>
    </w:lvl>
    <w:lvl w:ilvl="7" w:tplc="AC40A17A">
      <w:numFmt w:val="bullet"/>
      <w:lvlText w:val="•"/>
      <w:lvlJc w:val="left"/>
      <w:pPr>
        <w:ind w:left="7071" w:hanging="360"/>
      </w:pPr>
      <w:rPr>
        <w:rFonts w:hint="default"/>
        <w:lang w:val="it-IT" w:eastAsia="en-US" w:bidi="ar-SA"/>
      </w:rPr>
    </w:lvl>
    <w:lvl w:ilvl="8" w:tplc="37983DE8">
      <w:numFmt w:val="bullet"/>
      <w:lvlText w:val="•"/>
      <w:lvlJc w:val="left"/>
      <w:pPr>
        <w:ind w:left="792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29429D"/>
    <w:multiLevelType w:val="hybridMultilevel"/>
    <w:tmpl w:val="668A23AC"/>
    <w:lvl w:ilvl="0" w:tplc="D786B8B4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8786AD8A">
      <w:numFmt w:val="bullet"/>
      <w:lvlText w:val="•"/>
      <w:lvlJc w:val="left"/>
      <w:pPr>
        <w:ind w:left="1989" w:hanging="360"/>
      </w:pPr>
      <w:rPr>
        <w:rFonts w:hint="default"/>
        <w:lang w:val="it-IT" w:eastAsia="en-US" w:bidi="ar-SA"/>
      </w:rPr>
    </w:lvl>
    <w:lvl w:ilvl="2" w:tplc="0C0EC6C0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3" w:tplc="4412CE42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4C584482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8138C3DE">
      <w:numFmt w:val="bullet"/>
      <w:lvlText w:val="•"/>
      <w:lvlJc w:val="left"/>
      <w:pPr>
        <w:ind w:left="5389" w:hanging="360"/>
      </w:pPr>
      <w:rPr>
        <w:rFonts w:hint="default"/>
        <w:lang w:val="it-IT" w:eastAsia="en-US" w:bidi="ar-SA"/>
      </w:rPr>
    </w:lvl>
    <w:lvl w:ilvl="6" w:tplc="A566A38C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7" w:tplc="B2C0DC2E">
      <w:numFmt w:val="bullet"/>
      <w:lvlText w:val="•"/>
      <w:lvlJc w:val="left"/>
      <w:pPr>
        <w:ind w:left="7089" w:hanging="360"/>
      </w:pPr>
      <w:rPr>
        <w:rFonts w:hint="default"/>
        <w:lang w:val="it-IT" w:eastAsia="en-US" w:bidi="ar-SA"/>
      </w:rPr>
    </w:lvl>
    <w:lvl w:ilvl="8" w:tplc="4EBCE278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F5"/>
    <w:rsid w:val="001653A8"/>
    <w:rsid w:val="00293C60"/>
    <w:rsid w:val="003E67F5"/>
    <w:rsid w:val="00624D04"/>
    <w:rsid w:val="00686ADE"/>
    <w:rsid w:val="006C25E6"/>
    <w:rsid w:val="007E7083"/>
    <w:rsid w:val="00935FB5"/>
    <w:rsid w:val="00A7572C"/>
    <w:rsid w:val="00B371E0"/>
    <w:rsid w:val="00C54915"/>
    <w:rsid w:val="00D54FD7"/>
    <w:rsid w:val="00D941C8"/>
    <w:rsid w:val="00F42AF8"/>
    <w:rsid w:val="00F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AE3DA-98EC-4098-AD9A-FD2754E1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39"/>
      <w:outlineLvl w:val="0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9"/>
      <w:ind w:left="13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6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93C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C6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3C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C6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Tecnico  -  Servizio OO.UU.2^</vt:lpstr>
    </vt:vector>
  </TitlesOfParts>
  <Company>HP Inc.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Tecnico  -  Servizio OO.UU.2^</dc:title>
  <dc:creator>SETTORE TECNICO - SEZIONE OO.UU.2^</dc:creator>
  <cp:lastModifiedBy>Beatrice Sechi</cp:lastModifiedBy>
  <cp:revision>2</cp:revision>
  <dcterms:created xsi:type="dcterms:W3CDTF">2025-04-16T08:42:00Z</dcterms:created>
  <dcterms:modified xsi:type="dcterms:W3CDTF">2025-04-16T08:42:00Z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</Properties>
</file>